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/>
        <w:jc w:val="left"/>
        <w:rPr>
          <w:rFonts w:hint="eastAsia" w:ascii="黑体" w:hAnsi="宋体" w:eastAsia="黑体" w:cs="宋体"/>
          <w:kern w:val="0"/>
          <w:sz w:val="28"/>
          <w:szCs w:val="28"/>
        </w:rPr>
      </w:pPr>
    </w:p>
    <w:p>
      <w:pPr>
        <w:widowControl/>
        <w:jc w:val="left"/>
        <w:rPr>
          <w:rFonts w:hint="eastAsia" w:ascii="黑体" w:hAnsi="宋体" w:eastAsia="黑体" w:cs="宋体"/>
          <w:kern w:val="0"/>
          <w:sz w:val="28"/>
          <w:szCs w:val="28"/>
        </w:rPr>
      </w:pPr>
    </w:p>
    <w:p>
      <w:pPr>
        <w:widowControl/>
        <w:jc w:val="left"/>
        <w:rPr>
          <w:rFonts w:hint="eastAsia" w:ascii="黑体" w:hAnsi="宋体" w:eastAsia="黑体" w:cs="宋体"/>
          <w:kern w:val="0"/>
          <w:sz w:val="28"/>
          <w:szCs w:val="28"/>
        </w:rPr>
      </w:pPr>
    </w:p>
    <w:p>
      <w:pPr>
        <w:widowControl/>
        <w:jc w:val="left"/>
        <w:rPr>
          <w:rFonts w:hint="eastAsia" w:ascii="黑体" w:hAnsi="宋体" w:eastAsia="黑体" w:cs="宋体"/>
          <w:kern w:val="0"/>
          <w:sz w:val="28"/>
          <w:szCs w:val="28"/>
        </w:rPr>
      </w:pPr>
    </w:p>
    <w:p>
      <w:pPr>
        <w:widowControl/>
        <w:jc w:val="left"/>
        <w:rPr>
          <w:rFonts w:hint="eastAsia" w:ascii="黑体" w:hAnsi="宋体" w:eastAsia="黑体" w:cs="宋体"/>
          <w:kern w:val="0"/>
          <w:sz w:val="28"/>
          <w:szCs w:val="28"/>
        </w:rPr>
      </w:pPr>
    </w:p>
    <w:p>
      <w:pPr>
        <w:jc w:val="center"/>
        <w:rPr>
          <w:rFonts w:hint="eastAsia" w:ascii="黑体" w:hAnsi="黑体" w:eastAsia="黑体" w:cs="黑体"/>
          <w:color w:val="auto"/>
          <w:sz w:val="52"/>
          <w:szCs w:val="52"/>
          <w:highlight w:val="none"/>
          <w:lang w:eastAsia="zh-CN"/>
        </w:rPr>
      </w:pPr>
      <w:r>
        <w:rPr>
          <w:rFonts w:hint="eastAsia" w:ascii="黑体" w:hAnsi="黑体" w:eastAsia="黑体" w:cs="黑体"/>
          <w:color w:val="auto"/>
          <w:sz w:val="52"/>
          <w:szCs w:val="52"/>
          <w:highlight w:val="none"/>
          <w:lang w:eastAsia="zh-CN"/>
        </w:rPr>
        <w:t>示范区农产品质量安全检测站</w:t>
      </w:r>
    </w:p>
    <w:p>
      <w:pPr>
        <w:jc w:val="center"/>
        <w:rPr>
          <w:rFonts w:hint="eastAsia" w:ascii="黑体" w:hAnsi="黑体" w:eastAsia="黑体" w:cs="黑体"/>
          <w:sz w:val="52"/>
          <w:szCs w:val="52"/>
        </w:rPr>
      </w:pPr>
      <w:r>
        <w:rPr>
          <w:rFonts w:hint="eastAsia" w:ascii="黑体" w:hAnsi="黑体" w:eastAsia="黑体" w:cs="黑体"/>
          <w:sz w:val="52"/>
          <w:szCs w:val="52"/>
        </w:rPr>
        <w:t>201</w:t>
      </w:r>
      <w:r>
        <w:rPr>
          <w:rFonts w:hint="eastAsia" w:ascii="黑体" w:hAnsi="黑体" w:eastAsia="黑体" w:cs="黑体"/>
          <w:sz w:val="52"/>
          <w:szCs w:val="52"/>
          <w:lang w:val="en-US" w:eastAsia="zh-CN"/>
        </w:rPr>
        <w:t>8</w:t>
      </w:r>
      <w:r>
        <w:rPr>
          <w:rFonts w:hint="eastAsia" w:ascii="黑体" w:hAnsi="黑体" w:eastAsia="黑体" w:cs="黑体"/>
          <w:sz w:val="52"/>
          <w:szCs w:val="52"/>
        </w:rPr>
        <w:t>年度部门</w:t>
      </w:r>
      <w:r>
        <w:rPr>
          <w:rFonts w:hint="eastAsia" w:ascii="黑体" w:hAnsi="黑体" w:eastAsia="黑体" w:cs="黑体"/>
          <w:sz w:val="52"/>
          <w:szCs w:val="52"/>
          <w:lang w:eastAsia="zh-CN"/>
        </w:rPr>
        <w:t>预</w:t>
      </w:r>
      <w:r>
        <w:rPr>
          <w:rFonts w:hint="eastAsia" w:ascii="黑体" w:hAnsi="黑体" w:eastAsia="黑体" w:cs="黑体"/>
          <w:sz w:val="52"/>
          <w:szCs w:val="52"/>
        </w:rPr>
        <w:t>算</w:t>
      </w:r>
    </w:p>
    <w:p>
      <w:pPr>
        <w:jc w:val="center"/>
        <w:rPr>
          <w:rFonts w:hint="eastAsia" w:ascii="黑体" w:hAnsi="黑体" w:eastAsia="黑体" w:cs="黑体"/>
          <w:sz w:val="52"/>
          <w:szCs w:val="52"/>
        </w:rPr>
      </w:pPr>
    </w:p>
    <w:p>
      <w:pPr>
        <w:jc w:val="center"/>
        <w:rPr>
          <w:rFonts w:hint="eastAsia" w:ascii="黑体" w:hAnsi="黑体" w:eastAsia="黑体" w:cs="黑体"/>
          <w:sz w:val="52"/>
          <w:szCs w:val="52"/>
        </w:rPr>
      </w:pPr>
    </w:p>
    <w:p>
      <w:pPr>
        <w:jc w:val="center"/>
        <w:rPr>
          <w:rFonts w:hint="eastAsia" w:ascii="黑体" w:hAnsi="黑体" w:eastAsia="黑体" w:cs="黑体"/>
          <w:sz w:val="52"/>
          <w:szCs w:val="52"/>
        </w:rPr>
      </w:pPr>
    </w:p>
    <w:p>
      <w:pPr>
        <w:jc w:val="center"/>
        <w:rPr>
          <w:rFonts w:hint="eastAsia" w:ascii="黑体" w:hAnsi="黑体" w:eastAsia="黑体" w:cs="黑体"/>
          <w:sz w:val="52"/>
          <w:szCs w:val="52"/>
        </w:rPr>
      </w:pPr>
    </w:p>
    <w:p>
      <w:pPr>
        <w:jc w:val="center"/>
        <w:rPr>
          <w:rFonts w:hint="eastAsia" w:ascii="黑体" w:hAnsi="黑体" w:eastAsia="黑体" w:cs="黑体"/>
          <w:sz w:val="52"/>
          <w:szCs w:val="52"/>
        </w:rPr>
      </w:pPr>
    </w:p>
    <w:p>
      <w:pPr>
        <w:adjustRightInd w:val="0"/>
        <w:snapToGrid w:val="0"/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adjustRightInd w:val="0"/>
        <w:snapToGrid w:val="0"/>
        <w:spacing w:line="360" w:lineRule="auto"/>
        <w:jc w:val="both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adjustRightInd w:val="0"/>
        <w:snapToGrid w:val="0"/>
        <w:spacing w:line="360" w:lineRule="auto"/>
        <w:jc w:val="both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kinsoku w:val="0"/>
        <w:overflowPunct w:val="0"/>
        <w:adjustRightInd w:val="0"/>
        <w:snapToGrid w:val="0"/>
        <w:spacing w:line="360" w:lineRule="auto"/>
        <w:ind w:left="101" w:right="3569"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insoku w:val="0"/>
        <w:overflowPunct w:val="0"/>
        <w:adjustRightInd w:val="0"/>
        <w:snapToGrid w:val="0"/>
        <w:spacing w:line="360" w:lineRule="auto"/>
        <w:ind w:left="-142" w:right="51" w:firstLine="30" w:firstLineChars="7"/>
        <w:jc w:val="center"/>
        <w:rPr>
          <w:rFonts w:hint="eastAsia" w:ascii="仿宋_GB2312" w:hAnsi="仿宋_GB2312" w:eastAsia="仿宋_GB2312" w:cs="仿宋_GB2312"/>
          <w:sz w:val="44"/>
          <w:szCs w:val="44"/>
        </w:rPr>
      </w:pPr>
      <w:r>
        <w:rPr>
          <w:rFonts w:hint="eastAsia" w:ascii="仿宋_GB2312" w:hAnsi="仿宋_GB2312" w:eastAsia="仿宋_GB2312" w:cs="仿宋_GB2312"/>
          <w:sz w:val="44"/>
          <w:szCs w:val="44"/>
        </w:rPr>
        <w:t>目</w:t>
      </w:r>
      <w:r>
        <w:rPr>
          <w:rFonts w:hint="eastAsia" w:ascii="仿宋_GB2312" w:hAnsi="仿宋_GB2312" w:eastAsia="仿宋_GB2312" w:cs="仿宋_GB2312"/>
          <w:spacing w:val="2"/>
          <w:sz w:val="44"/>
          <w:szCs w:val="44"/>
        </w:rPr>
        <w:t xml:space="preserve"> </w:t>
      </w:r>
      <w:r>
        <w:rPr>
          <w:rFonts w:hint="eastAsia" w:ascii="仿宋_GB2312" w:hAnsi="仿宋_GB2312" w:eastAsia="仿宋_GB2312" w:cs="仿宋_GB2312"/>
          <w:sz w:val="44"/>
          <w:szCs w:val="44"/>
        </w:rPr>
        <w:t>录</w:t>
      </w:r>
    </w:p>
    <w:p>
      <w:pPr>
        <w:kinsoku w:val="0"/>
        <w:overflowPunct w:val="0"/>
        <w:adjustRightInd w:val="0"/>
        <w:snapToGrid w:val="0"/>
        <w:spacing w:line="360" w:lineRule="auto"/>
        <w:ind w:right="3569" w:firstLine="624" w:firstLineChars="200"/>
        <w:rPr>
          <w:rFonts w:hint="eastAsia" w:ascii="仿宋_GB2312" w:hAnsi="仿宋_GB2312" w:eastAsia="仿宋_GB2312" w:cs="仿宋_GB2312"/>
          <w:w w:val="99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第一部分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概况</w:t>
      </w:r>
      <w:r>
        <w:rPr>
          <w:rFonts w:hint="eastAsia" w:ascii="仿宋_GB2312" w:hAnsi="仿宋_GB2312" w:eastAsia="仿宋_GB2312" w:cs="仿宋_GB2312"/>
          <w:w w:val="99"/>
          <w:sz w:val="32"/>
          <w:szCs w:val="32"/>
        </w:rPr>
        <w:t xml:space="preserve"> </w:t>
      </w:r>
    </w:p>
    <w:p>
      <w:pPr>
        <w:kinsoku w:val="0"/>
        <w:overflowPunct w:val="0"/>
        <w:adjustRightInd w:val="0"/>
        <w:snapToGrid w:val="0"/>
        <w:spacing w:line="360" w:lineRule="auto"/>
        <w:ind w:right="3569" w:firstLine="936" w:firstLineChars="3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一、主要职能</w:t>
      </w:r>
    </w:p>
    <w:p>
      <w:pPr>
        <w:kinsoku w:val="0"/>
        <w:overflowPunct w:val="0"/>
        <w:adjustRightInd w:val="0"/>
        <w:snapToGrid w:val="0"/>
        <w:spacing w:line="360" w:lineRule="auto"/>
        <w:ind w:right="3569" w:firstLine="936" w:firstLineChars="3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二、部门预算单位构成</w:t>
      </w:r>
    </w:p>
    <w:p>
      <w:pPr>
        <w:kinsoku w:val="0"/>
        <w:overflowPunct w:val="0"/>
        <w:adjustRightInd w:val="0"/>
        <w:snapToGrid w:val="0"/>
        <w:spacing w:line="360" w:lineRule="auto"/>
        <w:ind w:right="521" w:firstLine="624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第二部分 农产品质量安全检测站2018年部门预算情况说明</w:t>
      </w:r>
    </w:p>
    <w:p>
      <w:pPr>
        <w:kinsoku w:val="0"/>
        <w:overflowPunct w:val="0"/>
        <w:adjustRightInd w:val="0"/>
        <w:snapToGrid w:val="0"/>
        <w:spacing w:line="360" w:lineRule="auto"/>
        <w:ind w:right="521" w:firstLine="624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第三部分 名词解释</w:t>
      </w:r>
    </w:p>
    <w:p>
      <w:pPr>
        <w:kinsoku w:val="0"/>
        <w:overflowPunct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</w:t>
      </w:r>
      <w:r>
        <w:rPr>
          <w:rFonts w:hint="eastAsia" w:ascii="仿宋_GB2312" w:hAnsi="仿宋_GB2312" w:eastAsia="仿宋_GB2312" w:cs="仿宋_GB2312"/>
          <w:spacing w:val="-3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农产品质量安全检测站2018</w:t>
      </w:r>
      <w:r>
        <w:rPr>
          <w:rFonts w:hint="eastAsia" w:ascii="仿宋_GB2312" w:hAnsi="仿宋_GB2312" w:eastAsia="仿宋_GB2312" w:cs="仿宋_GB2312"/>
          <w:spacing w:val="-116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年度部门预算表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一、部门收支总体情况表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二、部门收入总体情况表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三、部门支出总体情况表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四、财政拨款收支总体情况表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五、一般公共预算支出情况表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六、一般公共预算基本支出情况表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七、一般公共预算“三公”经费支出情况表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八、政府性基金预算支出情况表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九、国有资本经营预算收支情况表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十、机关运行经费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十一、预算项目支出绩效目标表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</w:p>
    <w:p>
      <w:pPr>
        <w:wordWrap/>
        <w:adjustRightInd w:val="0"/>
        <w:snapToGrid w:val="0"/>
        <w:spacing w:before="0" w:after="0" w:line="600" w:lineRule="exact"/>
        <w:ind w:left="0" w:leftChars="0" w:firstLine="3744" w:firstLineChars="1200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wordWrap/>
        <w:adjustRightInd w:val="0"/>
        <w:snapToGrid w:val="0"/>
        <w:spacing w:before="0" w:after="0" w:line="600" w:lineRule="exact"/>
        <w:ind w:left="0" w:leftChars="0" w:firstLine="3744" w:firstLineChars="1200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第一部分</w:t>
      </w:r>
    </w:p>
    <w:p>
      <w:pPr>
        <w:wordWrap/>
        <w:adjustRightInd w:val="0"/>
        <w:snapToGrid w:val="0"/>
        <w:spacing w:before="0" w:after="0" w:line="600" w:lineRule="exact"/>
        <w:ind w:left="0" w:leftChars="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农产品质量安全检测站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概况</w:t>
      </w:r>
    </w:p>
    <w:p>
      <w:pPr>
        <w:wordWrap/>
        <w:adjustRightInd w:val="0"/>
        <w:snapToGrid w:val="0"/>
        <w:spacing w:before="0" w:after="0" w:line="600" w:lineRule="exact"/>
        <w:ind w:left="0" w:leftChars="0" w:firstLine="624" w:firstLineChars="20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numPr>
          <w:ilvl w:val="0"/>
          <w:numId w:val="1"/>
        </w:numPr>
        <w:wordWrap/>
        <w:adjustRightInd w:val="0"/>
        <w:snapToGrid w:val="0"/>
        <w:spacing w:before="0" w:after="0" w:line="600" w:lineRule="exact"/>
        <w:ind w:left="0" w:leftChars="0" w:firstLine="624" w:firstLineChars="200"/>
        <w:textAlignment w:val="auto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主要职能</w:t>
      </w:r>
    </w:p>
    <w:p>
      <w:pPr>
        <w:numPr>
          <w:ilvl w:val="0"/>
          <w:numId w:val="2"/>
        </w:numPr>
        <w:kinsoku w:val="0"/>
        <w:wordWrap/>
        <w:overflowPunct w:val="0"/>
        <w:adjustRightInd w:val="0"/>
        <w:snapToGrid w:val="0"/>
        <w:spacing w:before="0" w:after="0" w:line="600" w:lineRule="exact"/>
        <w:ind w:left="0" w:leftChars="0" w:right="3569" w:firstLine="624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机构设置情况</w:t>
      </w:r>
    </w:p>
    <w:p>
      <w:pPr>
        <w:wordWrap/>
        <w:spacing w:before="0" w:after="0"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焦作市城乡一体化示范区农产品质量安全检测站，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为中共焦作市示范区工委农村工作办公室（焦作市示范区管委会农村工作办公室）二级机构，机构规格相当于副科级，经费形式为财政全供。核定人员编制5名，</w:t>
      </w:r>
      <w:r>
        <w:rPr>
          <w:rFonts w:hint="eastAsia" w:ascii="仿宋_GB2312" w:hAnsi="仿宋_GB2312" w:eastAsia="仿宋_GB2312" w:cs="仿宋_GB2312"/>
          <w:sz w:val="32"/>
          <w:lang w:eastAsia="zh-CN"/>
        </w:rPr>
        <w:t>其中：行政编制0人，事业编制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lang w:eastAsia="zh-CN"/>
        </w:rPr>
        <w:t>人；</w:t>
      </w:r>
      <w:r>
        <w:rPr>
          <w:rFonts w:hint="eastAsia" w:ascii="仿宋_GB2312" w:hAnsi="仿宋_GB2312" w:eastAsia="仿宋_GB2312" w:cs="仿宋_GB2312"/>
          <w:sz w:val="32"/>
          <w:szCs w:val="32"/>
        </w:rPr>
        <w:t>实有人数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名，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退休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0人，在职2人，</w:t>
      </w:r>
      <w:r>
        <w:rPr>
          <w:rFonts w:hint="eastAsia" w:ascii="仿宋_GB2312" w:hAnsi="仿宋_GB2312" w:eastAsia="仿宋_GB2312" w:cs="仿宋_GB2312"/>
          <w:sz w:val="32"/>
          <w:szCs w:val="32"/>
        </w:rPr>
        <w:t>其中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：副科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科员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人。</w:t>
      </w:r>
    </w:p>
    <w:p>
      <w:pPr>
        <w:numPr>
          <w:numId w:val="0"/>
        </w:numPr>
        <w:kinsoku w:val="0"/>
        <w:wordWrap/>
        <w:overflowPunct w:val="0"/>
        <w:adjustRightInd w:val="0"/>
        <w:snapToGrid w:val="0"/>
        <w:spacing w:before="0" w:after="0" w:line="600" w:lineRule="exact"/>
        <w:ind w:left="0" w:leftChars="0" w:right="3569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(二)部门职责</w:t>
      </w:r>
    </w:p>
    <w:p>
      <w:pPr>
        <w:widowControl/>
        <w:wordWrap/>
        <w:spacing w:before="0" w:after="0" w:line="600" w:lineRule="exact"/>
        <w:ind w:left="0" w:leftChars="0" w:firstLine="624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主要职责是依据</w:t>
      </w:r>
      <w:r>
        <w:rPr>
          <w:rFonts w:hint="eastAsia" w:ascii="仿宋_GB2312" w:eastAsia="仿宋_GB2312"/>
          <w:sz w:val="32"/>
          <w:szCs w:val="32"/>
        </w:rPr>
        <w:t>农业部发布的各项检测标准进行农产品抽样检测；对辖区大型农产品基地进行无公害农产品、绿色食品、有机农产品及地理性标志进行品牌认证工作。</w:t>
      </w:r>
    </w:p>
    <w:p>
      <w:pPr>
        <w:widowControl/>
        <w:wordWrap/>
        <w:spacing w:before="0" w:after="0" w:line="600" w:lineRule="exact"/>
        <w:ind w:left="0" w:leftChars="0" w:firstLine="624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eastAsia="zh-CN"/>
        </w:rPr>
        <w:t>具体职能为：</w:t>
      </w:r>
      <w:r>
        <w:rPr>
          <w:rFonts w:hint="eastAsia" w:eastAsia="仿宋_GB2312"/>
          <w:sz w:val="32"/>
          <w:szCs w:val="32"/>
        </w:rPr>
        <w:t>承担对辖区蔬菜种植专业合作社和规模种植户的定期抽样，开展农药残留等项目的实验室检测工作；组织开展对辖区农贸市场和大型超市进行风险评估检测检验工作；开展对蔬菜种植基地的“三品一标”指导和认证工作；定期组织开展农产品质量安全法律法规知识宣传、教育和培训，通过各种形式提高生产经营者质量安全意识；收集、报送农产品质量安全信息，配合开展农产品质量安全事故的应急处置。</w:t>
      </w:r>
    </w:p>
    <w:p>
      <w:pPr>
        <w:widowControl/>
        <w:wordWrap/>
        <w:spacing w:before="0" w:after="0" w:line="600" w:lineRule="exact"/>
        <w:ind w:left="0" w:leftChars="0" w:firstLine="624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</w:p>
    <w:p>
      <w:pPr>
        <w:widowControl w:val="0"/>
        <w:numPr>
          <w:ilvl w:val="0"/>
          <w:numId w:val="1"/>
        </w:numPr>
        <w:kinsoku w:val="0"/>
        <w:wordWrap/>
        <w:overflowPunct w:val="0"/>
        <w:adjustRightInd w:val="0"/>
        <w:snapToGrid w:val="0"/>
        <w:spacing w:before="0" w:after="0" w:line="600" w:lineRule="exact"/>
        <w:ind w:left="0" w:leftChars="0" w:right="0" w:firstLine="624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农产品质量安全检测站预算单位构成</w:t>
      </w:r>
    </w:p>
    <w:p>
      <w:pPr>
        <w:widowControl/>
        <w:wordWrap/>
        <w:spacing w:before="0" w:after="0" w:line="600" w:lineRule="exact"/>
        <w:ind w:left="0" w:leftChars="0"/>
        <w:jc w:val="left"/>
        <w:textAlignment w:val="auto"/>
        <w:rPr>
          <w:rFonts w:hint="default" w:ascii="仿宋" w:hAnsi="仿宋" w:eastAsia="仿宋"/>
          <w:sz w:val="32"/>
        </w:rPr>
      </w:pPr>
      <w:r>
        <w:rPr>
          <w:rFonts w:hint="eastAsia" w:ascii="仿宋_GB2312" w:hAnsi="仿宋" w:eastAsia="仿宋_GB2312" w:cs="仿宋"/>
          <w:kern w:val="0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" w:eastAsia="仿宋_GB2312" w:cs="仿宋"/>
          <w:kern w:val="0"/>
          <w:sz w:val="32"/>
          <w:szCs w:val="32"/>
        </w:rPr>
        <w:t>焦作市示范区</w:t>
      </w:r>
      <w:r>
        <w:rPr>
          <w:rFonts w:hint="eastAsia" w:ascii="仿宋_GB2312" w:hAnsi="仿宋_GB2312" w:eastAsia="仿宋_GB2312" w:cs="仿宋_GB2312"/>
          <w:sz w:val="32"/>
          <w:szCs w:val="32"/>
        </w:rPr>
        <w:t>农产品质量安全检测站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2018年</w:t>
      </w:r>
      <w:r>
        <w:rPr>
          <w:rFonts w:hint="eastAsia" w:ascii="仿宋_GB2312" w:hAnsi="仿宋_GB2312" w:eastAsia="仿宋_GB2312"/>
          <w:color w:val="000000"/>
          <w:sz w:val="32"/>
          <w:lang w:val="zh-CN"/>
        </w:rPr>
        <w:t>部门预算为</w:t>
      </w:r>
      <w:r>
        <w:rPr>
          <w:rFonts w:hint="eastAsia" w:ascii="仿宋_GB2312" w:hAnsi="仿宋_GB2312" w:eastAsia="仿宋_GB2312"/>
          <w:sz w:val="32"/>
        </w:rPr>
        <w:t>本级预算。</w:t>
      </w:r>
    </w:p>
    <w:p>
      <w:pPr>
        <w:widowControl w:val="0"/>
        <w:kinsoku w:val="0"/>
        <w:wordWrap/>
        <w:overflowPunct w:val="0"/>
        <w:adjustRightInd w:val="0"/>
        <w:snapToGrid w:val="0"/>
        <w:spacing w:before="0" w:after="0" w:line="60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wordWrap/>
        <w:adjustRightInd w:val="0"/>
        <w:snapToGrid w:val="0"/>
        <w:spacing w:before="0" w:after="0" w:line="600" w:lineRule="exact"/>
        <w:ind w:left="0" w:leftChars="0" w:firstLine="3744" w:firstLineChars="1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widowControl/>
        <w:shd w:val="clear" w:color="auto" w:fill="FFFFFF"/>
        <w:wordWrap/>
        <w:spacing w:before="0" w:after="0" w:line="600" w:lineRule="exact"/>
        <w:ind w:left="0" w:leftChars="0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第二部分</w:t>
      </w:r>
    </w:p>
    <w:p>
      <w:pPr>
        <w:widowControl/>
        <w:shd w:val="clear" w:color="auto" w:fill="FFFFFF"/>
        <w:wordWrap/>
        <w:spacing w:before="0" w:after="0" w:line="600" w:lineRule="exact"/>
        <w:ind w:left="0" w:leftChars="0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农产品质量安全检测站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2018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年度部门预算情况说明</w:t>
      </w:r>
    </w:p>
    <w:p>
      <w:pPr>
        <w:wordWrap/>
        <w:adjustRightInd w:val="0"/>
        <w:snapToGrid w:val="0"/>
        <w:spacing w:before="0" w:after="0" w:line="600" w:lineRule="exact"/>
        <w:ind w:left="0" w:leftChars="0" w:firstLine="624" w:firstLineChars="200"/>
        <w:textAlignment w:val="auto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wordWrap/>
        <w:adjustRightInd w:val="0"/>
        <w:snapToGrid w:val="0"/>
        <w:spacing w:before="0" w:after="0" w:line="600" w:lineRule="exact"/>
        <w:ind w:left="0" w:leftChars="0" w:firstLine="624" w:firstLineChars="200"/>
        <w:textAlignment w:val="auto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一、收入支出预算总体情况说明</w:t>
      </w:r>
    </w:p>
    <w:p>
      <w:pPr>
        <w:wordWrap/>
        <w:adjustRightInd w:val="0"/>
        <w:snapToGrid w:val="0"/>
        <w:spacing w:before="0" w:after="0" w:line="600" w:lineRule="exact"/>
        <w:ind w:left="0" w:leftChars="0" w:firstLine="624" w:firstLineChars="200"/>
        <w:textAlignment w:val="auto"/>
        <w:rPr>
          <w:rFonts w:hint="eastAsia" w:ascii="Arial" w:hAnsi="Arial" w:eastAsia="仿宋_GB2312" w:cs="Arial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农产品质量安全检测站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30.22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万元，支出总计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30.22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万元，与201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年相比，收、支总计各增加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2.69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万元，增长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9.77%</w:t>
      </w:r>
      <w:r>
        <w:rPr>
          <w:rFonts w:hint="eastAsia" w:ascii="仿宋_GB2312" w:hAnsi="仿宋_GB2312" w:eastAsia="仿宋_GB2312" w:cs="仿宋_GB2312"/>
          <w:sz w:val="32"/>
          <w:szCs w:val="32"/>
        </w:rPr>
        <w:t>。主要原因：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人员工资调整和人员经费增加</w:t>
      </w:r>
      <w:r>
        <w:rPr>
          <w:rFonts w:hint="eastAsia" w:ascii="Arial" w:hAnsi="Arial" w:eastAsia="仿宋_GB2312" w:cs="Arial"/>
          <w:sz w:val="32"/>
          <w:szCs w:val="32"/>
          <w:lang w:eastAsia="zh-CN"/>
        </w:rPr>
        <w:t>。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 xml:space="preserve">  </w:t>
      </w:r>
    </w:p>
    <w:p>
      <w:pPr>
        <w:wordWrap/>
        <w:adjustRightInd w:val="0"/>
        <w:snapToGrid w:val="0"/>
        <w:spacing w:before="0" w:after="0" w:line="600" w:lineRule="exact"/>
        <w:ind w:left="0" w:leftChars="0" w:firstLine="624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二、收入预算总体情况说明</w:t>
      </w:r>
    </w:p>
    <w:p>
      <w:pPr>
        <w:widowControl/>
        <w:shd w:val="clear" w:color="auto" w:fill="FFFFFF"/>
        <w:wordWrap/>
        <w:spacing w:before="0" w:after="0" w:line="600" w:lineRule="exact"/>
        <w:ind w:left="0" w:leftChars="0" w:firstLine="640"/>
        <w:jc w:val="left"/>
        <w:textAlignment w:val="auto"/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农产品质量安全检测站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年收入合计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30.22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万元，其中：一般公共预算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30.22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万元;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政府性基金预算收入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国有资本经营预算收入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万元；其他收入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万元。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  <w:t xml:space="preserve"> </w:t>
      </w:r>
    </w:p>
    <w:p>
      <w:pPr>
        <w:wordWrap/>
        <w:spacing w:before="0" w:after="0" w:line="600" w:lineRule="exact"/>
        <w:ind w:left="0" w:leftChars="0" w:firstLine="624" w:firstLineChars="200"/>
        <w:textAlignment w:val="auto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三、支出预算总体情况说明</w:t>
      </w:r>
    </w:p>
    <w:p>
      <w:pPr>
        <w:wordWrap/>
        <w:spacing w:before="0" w:after="0" w:line="600" w:lineRule="exact"/>
        <w:ind w:left="0" w:leftChars="0" w:firstLine="624" w:firstLineChars="200"/>
        <w:textAlignment w:val="auto"/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农产品质量安全检测站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年支出合计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30.22万元，其中：基本支出25.22万元，占83.45%；项目支出5万元，占16.55%。 </w:t>
      </w:r>
    </w:p>
    <w:p>
      <w:pPr>
        <w:wordWrap/>
        <w:spacing w:before="0" w:after="0" w:line="600" w:lineRule="exact"/>
        <w:ind w:left="0" w:leftChars="0" w:firstLine="624" w:firstLineChars="200"/>
        <w:textAlignment w:val="auto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四、财政拨款收入支出预算总体情况说明</w:t>
      </w:r>
    </w:p>
    <w:p>
      <w:pPr>
        <w:widowControl/>
        <w:shd w:val="clear" w:color="auto" w:fill="FFFFFF"/>
        <w:wordWrap/>
        <w:spacing w:before="0" w:after="0" w:line="600" w:lineRule="exact"/>
        <w:ind w:left="0" w:leftChars="0" w:firstLine="64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农产品质量安全检测站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年一般公共预算收支预算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30.22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政府性基金收支预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算0万元，与 2017年相比，一般公共预算收支预算增加2.69万元，增长9.77%，主要原因：人员工资调整和人员经费增加。</w:t>
      </w:r>
      <w:r>
        <w:rPr>
          <w:rFonts w:hint="eastAsia" w:ascii="仿宋_GB2312" w:hAnsi="仿宋_GB2312" w:eastAsia="仿宋_GB2312"/>
          <w:sz w:val="32"/>
        </w:rPr>
        <w:t>无政府性基金预算。</w:t>
      </w:r>
    </w:p>
    <w:p>
      <w:pPr>
        <w:wordWrap/>
        <w:spacing w:before="0" w:after="0" w:line="600" w:lineRule="exact"/>
        <w:ind w:left="0" w:leftChars="0"/>
        <w:textAlignment w:val="auto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五、一般公共预算支出预算情况说明</w:t>
      </w:r>
    </w:p>
    <w:p>
      <w:pPr>
        <w:widowControl/>
        <w:wordWrap/>
        <w:spacing w:before="0" w:after="0" w:line="600" w:lineRule="exact"/>
        <w:ind w:left="0" w:leftChars="0" w:firstLine="622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农产品质量安全检测站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一般公共预算支出年初预算为30.22万元。主要用于以下方面：农林水支出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30.22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。</w:t>
      </w:r>
    </w:p>
    <w:p>
      <w:pPr>
        <w:wordWrap/>
        <w:spacing w:before="0" w:after="0" w:line="600" w:lineRule="exact"/>
        <w:ind w:left="0" w:leftChars="0" w:firstLine="624" w:firstLineChars="200"/>
        <w:textAlignment w:val="auto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六、一般公共预算基本支出预算情况说明</w:t>
      </w:r>
    </w:p>
    <w:p>
      <w:pPr>
        <w:widowControl/>
        <w:wordWrap/>
        <w:spacing w:before="0" w:after="0" w:line="600" w:lineRule="exact"/>
        <w:ind w:left="0" w:leftChars="0" w:firstLine="622"/>
        <w:jc w:val="left"/>
        <w:textAlignment w:val="auto"/>
        <w:rPr>
          <w:rFonts w:hint="eastAsia" w:ascii="仿宋_GB2312" w:hAnsi="仿宋_GB2312" w:eastAsia="仿宋_GB2312" w:cs="仿宋_GB2312"/>
          <w:color w:val="FF0000"/>
          <w:kern w:val="0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农产品质量安全检测站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年一般公共预算基本支出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25.22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万元，其中：</w:t>
      </w:r>
      <w:r>
        <w:rPr>
          <w:rFonts w:hint="eastAsia" w:ascii="仿宋_GB2312" w:hAnsi="仿宋_GB2312" w:eastAsia="仿宋_GB2312" w:cs="仿宋_GB2312"/>
          <w:b/>
          <w:bCs w:val="0"/>
          <w:spacing w:val="-1"/>
          <w:kern w:val="0"/>
          <w:sz w:val="32"/>
          <w:szCs w:val="32"/>
        </w:rPr>
        <w:t>人员经费</w:t>
      </w:r>
      <w:r>
        <w:rPr>
          <w:rFonts w:hint="eastAsia" w:ascii="仿宋_GB2312" w:hAnsi="仿宋_GB2312" w:eastAsia="仿宋_GB2312" w:cs="仿宋_GB2312"/>
          <w:b/>
          <w:bCs w:val="0"/>
          <w:kern w:val="0"/>
          <w:sz w:val="32"/>
          <w:szCs w:val="32"/>
          <w:lang w:val="en-US" w:eastAsia="zh-CN"/>
        </w:rPr>
        <w:t>24.37</w:t>
      </w: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基本工资、津贴补贴、奖金、绩效工资、机关事业单位基本养老保险缴费、职业年金缴费、医疗保险缴费、其他社会保障缴费、住房公积金、其他工资福利支出、其他对个人和家庭的补助支出；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公用经费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/>
        </w:rPr>
        <w:t>0.85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，主要包括：办公费、印刷费、手续费、水费、电费、邮电费、取暖费、物业管理费、差旅费、维修（护）费、培训费、公务接待费、专用材料费、福利费、公务用车运行维护费、其他商品和服务支出。</w:t>
      </w:r>
    </w:p>
    <w:p>
      <w:pPr>
        <w:wordWrap/>
        <w:spacing w:before="0" w:after="0" w:line="600" w:lineRule="exact"/>
        <w:ind w:left="0" w:leftChars="0" w:firstLine="624" w:firstLineChars="200"/>
        <w:textAlignment w:val="auto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七、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政府性基金预算支出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预算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情况说明</w:t>
      </w:r>
    </w:p>
    <w:p>
      <w:pPr>
        <w:wordWrap/>
        <w:spacing w:before="0" w:after="0" w:line="600" w:lineRule="exact"/>
        <w:ind w:left="0" w:leftChars="0" w:firstLine="624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农产品质量安全检测站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2018年政府性基金预算支出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b/>
          <w:color w:val="FF000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我单位2018年没有使用政府性基金预算拨款安排的支出。</w:t>
      </w:r>
    </w:p>
    <w:p>
      <w:pPr>
        <w:wordWrap/>
        <w:spacing w:before="0" w:after="0" w:line="600" w:lineRule="exact"/>
        <w:ind w:left="0" w:leftChars="0" w:firstLine="624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八、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国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有资本经营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预算支出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预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算情况说明</w:t>
      </w:r>
    </w:p>
    <w:p>
      <w:pPr>
        <w:wordWrap/>
        <w:spacing w:before="0" w:after="0" w:line="600" w:lineRule="exact"/>
        <w:ind w:left="0" w:leftChars="0" w:firstLine="624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农产品质量安全检测站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2018年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国有资金经营预算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b/>
          <w:color w:val="FF000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我单位2018年没有使用政国有资本经营预算拨款安排的支出。</w:t>
      </w:r>
    </w:p>
    <w:p>
      <w:pPr>
        <w:numPr>
          <w:numId w:val="0"/>
        </w:numPr>
        <w:wordWrap/>
        <w:spacing w:before="0" w:after="0" w:line="600" w:lineRule="exact"/>
        <w:ind w:left="0" w:leftChars="0" w:firstLine="624" w:firstLineChars="200"/>
        <w:textAlignment w:val="auto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九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、“三公”经费支出预算情况说明</w:t>
      </w:r>
    </w:p>
    <w:p>
      <w:pPr>
        <w:widowControl/>
        <w:wordWrap/>
        <w:spacing w:before="0" w:after="0" w:line="600" w:lineRule="exact"/>
        <w:ind w:left="0" w:leftChars="0" w:firstLine="624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农产品质量安全检测站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年“三公”经费预算为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0.58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比 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年预算数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减少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0.92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，下降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61.33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numPr>
          <w:numId w:val="0"/>
        </w:numPr>
        <w:kinsoku w:val="0"/>
        <w:wordWrap/>
        <w:overflowPunct w:val="0"/>
        <w:autoSpaceDE w:val="0"/>
        <w:autoSpaceDN w:val="0"/>
        <w:adjustRightInd w:val="0"/>
        <w:snapToGrid w:val="0"/>
        <w:spacing w:before="0" w:after="0" w:line="600" w:lineRule="exact"/>
        <w:ind w:left="0" w:leftChars="0" w:firstLine="624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具体支出情况如下：</w:t>
      </w:r>
    </w:p>
    <w:p>
      <w:pPr>
        <w:numPr>
          <w:ilvl w:val="0"/>
          <w:numId w:val="3"/>
        </w:numPr>
        <w:kinsoku w:val="0"/>
        <w:wordWrap/>
        <w:overflowPunct w:val="0"/>
        <w:autoSpaceDE w:val="0"/>
        <w:autoSpaceDN w:val="0"/>
        <w:adjustRightInd w:val="0"/>
        <w:snapToGrid w:val="0"/>
        <w:spacing w:before="0" w:after="0" w:line="600" w:lineRule="exact"/>
        <w:ind w:left="0" w:leftChars="0" w:firstLine="62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pacing w:val="-1"/>
          <w:kern w:val="0"/>
          <w:sz w:val="32"/>
          <w:szCs w:val="32"/>
        </w:rPr>
        <w:t>因公出国（境）费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0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万元，与2017年持平。</w:t>
      </w:r>
    </w:p>
    <w:p>
      <w:pPr>
        <w:numPr>
          <w:ilvl w:val="0"/>
          <w:numId w:val="3"/>
        </w:numPr>
        <w:kinsoku w:val="0"/>
        <w:wordWrap/>
        <w:overflowPunct w:val="0"/>
        <w:autoSpaceDE w:val="0"/>
        <w:autoSpaceDN w:val="0"/>
        <w:adjustRightInd w:val="0"/>
        <w:snapToGrid w:val="0"/>
        <w:spacing w:before="0" w:after="0" w:line="600" w:lineRule="exact"/>
        <w:ind w:left="0" w:leftChars="0" w:firstLine="62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pacing w:val="-1"/>
          <w:kern w:val="0"/>
          <w:sz w:val="32"/>
          <w:szCs w:val="32"/>
        </w:rPr>
        <w:t>公务用车购置及运行费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0.55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</w:t>
      </w:r>
      <w:r>
        <w:rPr>
          <w:rFonts w:hint="eastAsia" w:ascii="仿宋_GB2312" w:hAnsi="仿宋_GB2312" w:eastAsia="仿宋_GB2312" w:cs="仿宋_GB2312"/>
          <w:sz w:val="32"/>
          <w:szCs w:val="32"/>
        </w:rPr>
        <w:t>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。其中</w:t>
      </w:r>
      <w:r>
        <w:rPr>
          <w:rFonts w:hint="eastAsia" w:ascii="仿宋_GB2312" w:hAnsi="仿宋_GB2312" w:eastAsia="仿宋_GB2312" w:cs="仿宋_GB2312"/>
          <w:sz w:val="32"/>
          <w:szCs w:val="32"/>
        </w:rPr>
        <w:t>公务用车运行维护费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0.55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</w:t>
      </w:r>
      <w:r>
        <w:rPr>
          <w:rFonts w:hint="eastAsia" w:ascii="仿宋_GB2312" w:hAnsi="宋体" w:eastAsia="仿宋_GB2312" w:cs="仿宋_GB2312"/>
          <w:sz w:val="32"/>
          <w:szCs w:val="32"/>
        </w:rPr>
        <w:t>用于日常业务工作开展</w:t>
      </w: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、维修维护等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,比2017年减少0.65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万元，较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2017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年下降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54.17%，主要原因：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严格控制车辆使用。</w:t>
      </w:r>
    </w:p>
    <w:p>
      <w:pPr>
        <w:wordWrap/>
        <w:spacing w:before="0" w:after="0" w:line="600" w:lineRule="exact"/>
        <w:ind w:left="0" w:leftChars="0" w:firstLine="620" w:firstLineChars="200"/>
        <w:textAlignment w:val="auto"/>
        <w:outlineLvl w:val="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pacing w:val="-1"/>
          <w:kern w:val="0"/>
          <w:sz w:val="32"/>
          <w:szCs w:val="32"/>
        </w:rPr>
        <w:t>（三）公务接待费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0.03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主要用于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业务开展加班误餐费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，比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2017年预算数减少0.27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万元，下降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90%，主要原因严格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控制接待人次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。</w:t>
      </w:r>
    </w:p>
    <w:p>
      <w:pPr>
        <w:kinsoku w:val="0"/>
        <w:wordWrap/>
        <w:overflowPunct w:val="0"/>
        <w:autoSpaceDE w:val="0"/>
        <w:autoSpaceDN w:val="0"/>
        <w:adjustRightInd w:val="0"/>
        <w:snapToGrid w:val="0"/>
        <w:spacing w:before="0" w:after="0" w:line="600" w:lineRule="exact"/>
        <w:ind w:left="0" w:leftChars="0" w:firstLine="624" w:firstLineChars="200"/>
        <w:textAlignment w:val="auto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kern w:val="0"/>
          <w:sz w:val="32"/>
          <w:szCs w:val="32"/>
          <w:lang w:eastAsia="zh-CN"/>
        </w:rPr>
        <w:t>十</w:t>
      </w:r>
      <w:r>
        <w:rPr>
          <w:rFonts w:hint="eastAsia" w:ascii="仿宋_GB2312" w:hAnsi="仿宋_GB2312" w:eastAsia="仿宋_GB2312" w:cs="仿宋_GB2312"/>
          <w:spacing w:val="-1"/>
          <w:kern w:val="0"/>
          <w:sz w:val="32"/>
          <w:szCs w:val="32"/>
        </w:rPr>
        <w:t>、其他重要事项的情况说明</w:t>
      </w:r>
    </w:p>
    <w:p>
      <w:pPr>
        <w:kinsoku w:val="0"/>
        <w:wordWrap/>
        <w:overflowPunct w:val="0"/>
        <w:autoSpaceDE w:val="0"/>
        <w:autoSpaceDN w:val="0"/>
        <w:adjustRightInd w:val="0"/>
        <w:snapToGrid w:val="0"/>
        <w:spacing w:before="0" w:after="0" w:line="600" w:lineRule="exact"/>
        <w:ind w:left="0" w:leftChars="0" w:firstLine="624" w:firstLineChars="200"/>
        <w:textAlignment w:val="auto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（一）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eastAsia="zh-CN"/>
        </w:rPr>
        <w:t>机关运行经费支出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情况</w:t>
      </w:r>
    </w:p>
    <w:p>
      <w:pPr>
        <w:kinsoku w:val="0"/>
        <w:wordWrap/>
        <w:overflowPunct w:val="0"/>
        <w:autoSpaceDE w:val="0"/>
        <w:autoSpaceDN w:val="0"/>
        <w:adjustRightInd w:val="0"/>
        <w:snapToGrid w:val="0"/>
        <w:spacing w:before="0" w:after="0" w:line="600" w:lineRule="exact"/>
        <w:ind w:left="0" w:leftChars="0" w:firstLine="624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机关运行经费支出</w:t>
      </w:r>
      <w:r>
        <w:rPr>
          <w:rFonts w:hint="eastAsia" w:ascii="仿宋_GB2312" w:hAnsi="仿宋_GB2312" w:eastAsia="仿宋_GB2312" w:cs="仿宋_GB2312"/>
          <w:sz w:val="32"/>
          <w:szCs w:val="32"/>
        </w:rPr>
        <w:t>预算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0.85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万元，主要保障机关机构正常运转及正常履职需要的办公费、水电费、物业费、维修费、差旅费等支出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，比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2017年减少1.48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万元，下降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63.52%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，主要原因：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控制日常办公开支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insoku w:val="0"/>
        <w:wordWrap/>
        <w:overflowPunct w:val="0"/>
        <w:autoSpaceDE w:val="0"/>
        <w:autoSpaceDN w:val="0"/>
        <w:adjustRightInd w:val="0"/>
        <w:snapToGrid w:val="0"/>
        <w:spacing w:before="0" w:after="0" w:line="600" w:lineRule="exact"/>
        <w:ind w:left="0" w:leftChars="0" w:firstLine="624" w:firstLineChars="200"/>
        <w:textAlignment w:val="auto"/>
        <w:outlineLvl w:val="0"/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（二）政府采购支出情况</w:t>
      </w:r>
    </w:p>
    <w:p>
      <w:pPr>
        <w:kinsoku w:val="0"/>
        <w:wordWrap/>
        <w:overflowPunct w:val="0"/>
        <w:autoSpaceDE w:val="0"/>
        <w:autoSpaceDN w:val="0"/>
        <w:adjustRightInd w:val="0"/>
        <w:snapToGrid w:val="0"/>
        <w:spacing w:before="0" w:after="0" w:line="600" w:lineRule="exact"/>
        <w:ind w:left="0" w:leftChars="0" w:firstLine="624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年政府采购预算安排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。</w:t>
      </w:r>
    </w:p>
    <w:p>
      <w:pPr>
        <w:numPr>
          <w:ilvl w:val="0"/>
          <w:numId w:val="3"/>
        </w:numPr>
        <w:kinsoku w:val="0"/>
        <w:wordWrap/>
        <w:overflowPunct w:val="0"/>
        <w:autoSpaceDE w:val="0"/>
        <w:autoSpaceDN w:val="0"/>
        <w:adjustRightInd w:val="0"/>
        <w:snapToGrid w:val="0"/>
        <w:spacing w:before="0" w:after="0" w:line="600" w:lineRule="exact"/>
        <w:ind w:left="0" w:leftChars="0" w:firstLine="624" w:firstLineChars="200"/>
        <w:textAlignment w:val="auto"/>
        <w:outlineLvl w:val="0"/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关于预算绩效管理工作开展情况说明</w:t>
      </w:r>
    </w:p>
    <w:p>
      <w:pPr>
        <w:pStyle w:val="3"/>
        <w:wordWrap/>
        <w:spacing w:before="0" w:after="0" w:line="600" w:lineRule="exact"/>
        <w:ind w:left="0" w:leftChars="0" w:firstLine="640" w:firstLineChars="200"/>
        <w:textAlignment w:val="auto"/>
        <w:rPr>
          <w:rFonts w:hint="default" w:ascii="仿宋_GB2312" w:eastAsia="仿宋_GB2312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/>
          <w:sz w:val="32"/>
          <w:lang w:val="en-US" w:eastAsia="zh-CN"/>
        </w:rPr>
        <w:t>2017年，</w:t>
      </w:r>
      <w:r>
        <w:rPr>
          <w:rFonts w:hint="eastAsia" w:ascii="仿宋_GB2312" w:hAnsi="仿宋_GB2312" w:eastAsia="仿宋_GB2312"/>
          <w:sz w:val="32"/>
        </w:rPr>
        <w:t>我单位</w:t>
      </w:r>
      <w:r>
        <w:rPr>
          <w:rFonts w:hint="eastAsia" w:ascii="仿宋_GB2312" w:hAnsi="仿宋" w:eastAsia="仿宋_GB2312"/>
          <w:sz w:val="32"/>
        </w:rPr>
        <w:t>对1个项目进行了预算绩效评价，涉及资</w:t>
      </w:r>
      <w:r>
        <w:rPr>
          <w:rFonts w:hint="eastAsia" w:ascii="仿宋_GB2312" w:hAnsi="仿宋" w:eastAsia="仿宋_GB2312"/>
          <w:sz w:val="32"/>
          <w:lang w:eastAsia="zh-CN"/>
        </w:rPr>
        <w:t>金</w:t>
      </w:r>
      <w:r>
        <w:rPr>
          <w:rFonts w:hint="eastAsia" w:ascii="仿宋_GB2312" w:hAnsi="仿宋" w:eastAsia="仿宋_GB2312"/>
          <w:sz w:val="32"/>
          <w:lang w:val="en-US" w:eastAsia="zh-CN"/>
        </w:rPr>
        <w:t>1</w:t>
      </w:r>
      <w:r>
        <w:rPr>
          <w:rFonts w:hint="eastAsia" w:ascii="仿宋_GB2312" w:hAnsi="仿宋" w:eastAsia="仿宋_GB2312"/>
          <w:sz w:val="32"/>
        </w:rPr>
        <w:t>万元。2018年，我单位纳入预算绩效管理的支出总额为</w:t>
      </w:r>
      <w:r>
        <w:rPr>
          <w:rFonts w:hint="eastAsia" w:ascii="仿宋_GB2312" w:hAnsi="仿宋" w:eastAsia="仿宋_GB2312"/>
          <w:sz w:val="32"/>
          <w:lang w:val="en-US" w:eastAsia="zh-CN"/>
        </w:rPr>
        <w:t>30.22</w:t>
      </w:r>
      <w:r>
        <w:rPr>
          <w:rFonts w:hint="eastAsia" w:ascii="仿宋_GB2312" w:hAnsi="仿宋" w:eastAsia="仿宋_GB2312"/>
          <w:sz w:val="32"/>
        </w:rPr>
        <w:t>万元，其中人员经费支出</w:t>
      </w:r>
      <w:r>
        <w:rPr>
          <w:rFonts w:hint="eastAsia" w:ascii="仿宋_GB2312" w:hAnsi="仿宋" w:eastAsia="仿宋_GB2312"/>
          <w:sz w:val="32"/>
          <w:lang w:val="en-US" w:eastAsia="zh-CN"/>
        </w:rPr>
        <w:t>24.37</w:t>
      </w:r>
      <w:r>
        <w:rPr>
          <w:rFonts w:hint="eastAsia" w:ascii="仿宋_GB2312" w:hAnsi="仿宋" w:eastAsia="仿宋_GB2312"/>
          <w:sz w:val="32"/>
        </w:rPr>
        <w:t>万元，公用经费支出</w:t>
      </w:r>
      <w:r>
        <w:rPr>
          <w:rFonts w:hint="eastAsia" w:ascii="仿宋_GB2312" w:hAnsi="仿宋" w:eastAsia="仿宋_GB2312"/>
          <w:sz w:val="32"/>
          <w:lang w:val="en-US" w:eastAsia="zh-CN"/>
        </w:rPr>
        <w:t>0.85</w:t>
      </w:r>
      <w:r>
        <w:rPr>
          <w:rFonts w:hint="eastAsia" w:ascii="仿宋_GB2312" w:hAnsi="仿宋" w:eastAsia="仿宋_GB2312"/>
          <w:sz w:val="32"/>
        </w:rPr>
        <w:t>万元，支出项目共</w:t>
      </w:r>
      <w:r>
        <w:rPr>
          <w:rFonts w:hint="eastAsia" w:ascii="仿宋_GB2312" w:hAnsi="仿宋" w:eastAsia="仿宋_GB2312"/>
          <w:sz w:val="32"/>
          <w:lang w:val="en-US" w:eastAsia="zh-CN"/>
        </w:rPr>
        <w:t>5</w:t>
      </w:r>
      <w:r>
        <w:rPr>
          <w:rFonts w:hint="eastAsia" w:ascii="仿宋_GB2312" w:hAnsi="仿宋" w:eastAsia="仿宋_GB2312"/>
          <w:sz w:val="32"/>
        </w:rPr>
        <w:t>个，支出总额</w:t>
      </w:r>
      <w:r>
        <w:rPr>
          <w:rFonts w:hint="eastAsia" w:ascii="仿宋_GB2312" w:hAnsi="仿宋" w:eastAsia="仿宋_GB2312"/>
          <w:sz w:val="32"/>
          <w:lang w:val="en-US" w:eastAsia="zh-CN"/>
        </w:rPr>
        <w:t>5</w:t>
      </w:r>
      <w:r>
        <w:rPr>
          <w:rFonts w:hint="eastAsia" w:ascii="仿宋_GB2312" w:hAnsi="仿宋" w:eastAsia="仿宋_GB2312"/>
          <w:sz w:val="32"/>
        </w:rPr>
        <w:t>万元，其中预算支出100万元及100万元以上项目</w:t>
      </w:r>
      <w:r>
        <w:rPr>
          <w:rFonts w:hint="eastAsia" w:ascii="仿宋_GB2312" w:hAnsi="仿宋" w:eastAsia="仿宋_GB2312"/>
          <w:sz w:val="32"/>
          <w:lang w:val="en-US" w:eastAsia="zh-CN"/>
        </w:rPr>
        <w:t>0</w:t>
      </w:r>
      <w:r>
        <w:rPr>
          <w:rFonts w:hint="eastAsia" w:ascii="仿宋_GB2312" w:hAnsi="仿宋" w:eastAsia="仿宋_GB2312"/>
          <w:sz w:val="32"/>
        </w:rPr>
        <w:t>个，支出总额</w:t>
      </w:r>
      <w:r>
        <w:rPr>
          <w:rFonts w:hint="eastAsia" w:ascii="仿宋_GB2312" w:hAnsi="仿宋" w:eastAsia="仿宋_GB2312"/>
          <w:sz w:val="32"/>
          <w:lang w:val="en-US" w:eastAsia="zh-CN"/>
        </w:rPr>
        <w:t>0</w:t>
      </w:r>
      <w:r>
        <w:rPr>
          <w:rFonts w:hint="eastAsia" w:ascii="仿宋_GB2312" w:hAnsi="仿宋" w:eastAsia="仿宋_GB2312"/>
          <w:sz w:val="32"/>
        </w:rPr>
        <w:t>万元。</w:t>
      </w:r>
    </w:p>
    <w:p>
      <w:pPr>
        <w:numPr>
          <w:numId w:val="0"/>
        </w:numPr>
        <w:wordWrap/>
        <w:spacing w:before="0" w:after="0" w:line="600" w:lineRule="exact"/>
        <w:ind w:left="0" w:leftChars="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   （四）国有资产占用情况</w:t>
      </w:r>
    </w:p>
    <w:p>
      <w:pPr>
        <w:kinsoku w:val="0"/>
        <w:wordWrap/>
        <w:overflowPunct w:val="0"/>
        <w:autoSpaceDE w:val="0"/>
        <w:autoSpaceDN w:val="0"/>
        <w:adjustRightInd w:val="0"/>
        <w:snapToGrid w:val="0"/>
        <w:spacing w:before="0" w:after="0" w:line="600" w:lineRule="exact"/>
        <w:ind w:left="0" w:leftChars="0" w:firstLine="624" w:firstLineChars="200"/>
        <w:textAlignment w:val="auto"/>
        <w:rPr>
          <w:rFonts w:hint="eastAsia" w:ascii="仿宋_GB2312" w:hAnsi="宋体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017年期末，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农产品质量安全检测站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固定资产总额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12.34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万元，其中，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车辆12.34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万元。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共有车辆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辆，其中：一般公务用车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辆</w:t>
      </w:r>
      <w:r>
        <w:rPr>
          <w:rFonts w:hint="eastAsia" w:ascii="仿宋_GB2312" w:hAnsi="宋体" w:eastAsia="仿宋_GB2312" w:cs="仿宋_GB2312"/>
          <w:sz w:val="32"/>
          <w:szCs w:val="32"/>
        </w:rPr>
        <w:t>。</w:t>
      </w:r>
    </w:p>
    <w:p>
      <w:pPr>
        <w:kinsoku w:val="0"/>
        <w:wordWrap/>
        <w:overflowPunct w:val="0"/>
        <w:autoSpaceDE w:val="0"/>
        <w:autoSpaceDN w:val="0"/>
        <w:adjustRightInd w:val="0"/>
        <w:snapToGrid w:val="0"/>
        <w:spacing w:before="0" w:after="0" w:line="600" w:lineRule="exact"/>
        <w:ind w:left="0" w:leftChars="0" w:firstLine="624" w:firstLineChars="200"/>
        <w:textAlignment w:val="auto"/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eastAsia="zh-CN"/>
        </w:rPr>
        <w:t>五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）关于预算部门构成说明</w:t>
      </w:r>
    </w:p>
    <w:p>
      <w:pPr>
        <w:kinsoku w:val="0"/>
        <w:wordWrap/>
        <w:overflowPunct w:val="0"/>
        <w:autoSpaceDE w:val="0"/>
        <w:autoSpaceDN w:val="0"/>
        <w:adjustRightInd w:val="0"/>
        <w:snapToGrid w:val="0"/>
        <w:spacing w:before="0" w:after="0" w:line="600" w:lineRule="exact"/>
        <w:ind w:left="0" w:leftChars="0" w:firstLine="624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按照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区</w:t>
      </w:r>
      <w:r>
        <w:rPr>
          <w:rFonts w:hint="eastAsia" w:ascii="仿宋_GB2312" w:hAnsi="仿宋_GB2312" w:eastAsia="仿宋_GB2312" w:cs="仿宋_GB2312"/>
          <w:sz w:val="32"/>
          <w:szCs w:val="32"/>
        </w:rPr>
        <w:t>财政预算公开要求，将所属预算单位全部纳入预算公开范围。</w:t>
      </w:r>
    </w:p>
    <w:p>
      <w:pPr>
        <w:kinsoku w:val="0"/>
        <w:wordWrap/>
        <w:overflowPunct w:val="0"/>
        <w:autoSpaceDE w:val="0"/>
        <w:autoSpaceDN w:val="0"/>
        <w:adjustRightInd w:val="0"/>
        <w:snapToGrid w:val="0"/>
        <w:spacing w:before="0" w:after="0" w:line="600" w:lineRule="exact"/>
        <w:ind w:left="0" w:leftChars="0" w:firstLine="624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insoku w:val="0"/>
        <w:wordWrap/>
        <w:overflowPunct w:val="0"/>
        <w:autoSpaceDE w:val="0"/>
        <w:autoSpaceDN w:val="0"/>
        <w:adjustRightInd w:val="0"/>
        <w:snapToGrid w:val="0"/>
        <w:spacing w:before="0" w:after="0" w:line="600" w:lineRule="exact"/>
        <w:ind w:left="0" w:leftChars="0" w:firstLine="624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insoku w:val="0"/>
        <w:wordWrap/>
        <w:overflowPunct w:val="0"/>
        <w:autoSpaceDE w:val="0"/>
        <w:autoSpaceDN w:val="0"/>
        <w:adjustRightInd w:val="0"/>
        <w:snapToGrid w:val="0"/>
        <w:spacing w:before="0" w:after="0" w:line="600" w:lineRule="exact"/>
        <w:ind w:left="0" w:leftChars="0" w:firstLine="624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insoku w:val="0"/>
        <w:wordWrap/>
        <w:overflowPunct w:val="0"/>
        <w:autoSpaceDE w:val="0"/>
        <w:autoSpaceDN w:val="0"/>
        <w:adjustRightInd w:val="0"/>
        <w:snapToGrid w:val="0"/>
        <w:spacing w:before="0" w:after="0" w:line="600" w:lineRule="exact"/>
        <w:ind w:left="0" w:leftChars="0" w:firstLine="624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wordWrap/>
        <w:adjustRightInd w:val="0"/>
        <w:snapToGrid w:val="0"/>
        <w:spacing w:before="0" w:after="0" w:line="600" w:lineRule="exact"/>
        <w:ind w:left="0" w:leftChars="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第三部分 名词解释</w:t>
      </w:r>
    </w:p>
    <w:p>
      <w:pPr>
        <w:kinsoku w:val="0"/>
        <w:wordWrap/>
        <w:overflowPunct w:val="0"/>
        <w:autoSpaceDE w:val="0"/>
        <w:autoSpaceDN w:val="0"/>
        <w:adjustRightInd w:val="0"/>
        <w:snapToGrid w:val="0"/>
        <w:spacing w:before="0" w:after="0" w:line="600" w:lineRule="exact"/>
        <w:ind w:left="0" w:leftChars="0" w:firstLine="624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一、财政拨款收入：是指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区</w:t>
      </w:r>
      <w:r>
        <w:rPr>
          <w:rFonts w:hint="eastAsia" w:ascii="仿宋_GB2312" w:hAnsi="仿宋_GB2312" w:eastAsia="仿宋_GB2312" w:cs="仿宋_GB2312"/>
          <w:sz w:val="32"/>
          <w:szCs w:val="32"/>
        </w:rPr>
        <w:t>级财政当年拨付的资金。</w:t>
      </w:r>
    </w:p>
    <w:p>
      <w:pPr>
        <w:kinsoku w:val="0"/>
        <w:wordWrap/>
        <w:overflowPunct w:val="0"/>
        <w:autoSpaceDE w:val="0"/>
        <w:autoSpaceDN w:val="0"/>
        <w:adjustRightInd w:val="0"/>
        <w:snapToGrid w:val="0"/>
        <w:spacing w:before="0" w:after="0" w:line="600" w:lineRule="exact"/>
        <w:ind w:left="0" w:leftChars="0" w:firstLine="624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二、事业收入：是指事业单位开展专业活动及辅助活动所取 得的收入。</w:t>
      </w:r>
    </w:p>
    <w:p>
      <w:pPr>
        <w:kinsoku w:val="0"/>
        <w:wordWrap/>
        <w:overflowPunct w:val="0"/>
        <w:autoSpaceDE w:val="0"/>
        <w:autoSpaceDN w:val="0"/>
        <w:adjustRightInd w:val="0"/>
        <w:snapToGrid w:val="0"/>
        <w:spacing w:before="0" w:after="0" w:line="600" w:lineRule="exact"/>
        <w:ind w:left="0" w:leftChars="0" w:firstLine="624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三、其他收入：是指部门取得的除“财政拨款”、“事业收入”、“事业单位经营收入”等以外的收入。 </w:t>
      </w:r>
    </w:p>
    <w:p>
      <w:pPr>
        <w:kinsoku w:val="0"/>
        <w:wordWrap/>
        <w:overflowPunct w:val="0"/>
        <w:autoSpaceDE w:val="0"/>
        <w:autoSpaceDN w:val="0"/>
        <w:adjustRightInd w:val="0"/>
        <w:snapToGrid w:val="0"/>
        <w:spacing w:before="0" w:after="0" w:line="600" w:lineRule="exact"/>
        <w:ind w:left="0" w:leftChars="0" w:firstLine="624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sz w:val="32"/>
          <w:szCs w:val="32"/>
        </w:rPr>
        <w:t>、基本支出：是指为保障机构正常运转、完成日常工作任务所必需的开支，其内容包括人员经费和日常公用经费两部分。</w:t>
      </w:r>
    </w:p>
    <w:p>
      <w:pPr>
        <w:kinsoku w:val="0"/>
        <w:wordWrap/>
        <w:overflowPunct w:val="0"/>
        <w:autoSpaceDE w:val="0"/>
        <w:autoSpaceDN w:val="0"/>
        <w:adjustRightInd w:val="0"/>
        <w:snapToGrid w:val="0"/>
        <w:spacing w:before="0" w:after="0" w:line="600" w:lineRule="exact"/>
        <w:ind w:left="0" w:leftChars="0" w:firstLine="624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五</w:t>
      </w:r>
      <w:r>
        <w:rPr>
          <w:rFonts w:hint="eastAsia" w:ascii="仿宋_GB2312" w:hAnsi="仿宋_GB2312" w:eastAsia="仿宋_GB2312" w:cs="仿宋_GB2312"/>
          <w:sz w:val="32"/>
          <w:szCs w:val="32"/>
        </w:rPr>
        <w:t>、项目支出：是指在基本支出之外，为完成特定的行政工作任务或事业发展目标所发生的支出。</w:t>
      </w:r>
    </w:p>
    <w:p>
      <w:pPr>
        <w:kinsoku w:val="0"/>
        <w:wordWrap/>
        <w:overflowPunct w:val="0"/>
        <w:autoSpaceDE w:val="0"/>
        <w:autoSpaceDN w:val="0"/>
        <w:adjustRightInd w:val="0"/>
        <w:snapToGrid w:val="0"/>
        <w:spacing w:before="0" w:after="0" w:line="600" w:lineRule="exact"/>
        <w:ind w:left="0" w:leftChars="0" w:firstLine="624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六</w:t>
      </w:r>
      <w:r>
        <w:rPr>
          <w:rFonts w:hint="eastAsia" w:ascii="仿宋_GB2312" w:hAnsi="仿宋_GB2312" w:eastAsia="仿宋_GB2312" w:cs="仿宋_GB2312"/>
          <w:sz w:val="32"/>
          <w:szCs w:val="32"/>
        </w:rPr>
        <w:t>、“三公”经费：是指纳入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区</w:t>
      </w:r>
      <w:r>
        <w:rPr>
          <w:rFonts w:hint="eastAsia" w:ascii="仿宋_GB2312" w:hAnsi="仿宋_GB2312" w:eastAsia="仿宋_GB2312" w:cs="仿宋_GB2312"/>
          <w:sz w:val="32"/>
          <w:szCs w:val="32"/>
        </w:rPr>
        <w:t>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kinsoku w:val="0"/>
        <w:wordWrap/>
        <w:overflowPunct w:val="0"/>
        <w:autoSpaceDE w:val="0"/>
        <w:autoSpaceDN w:val="0"/>
        <w:adjustRightInd w:val="0"/>
        <w:snapToGrid w:val="0"/>
        <w:spacing w:before="0" w:after="0" w:line="600" w:lineRule="exact"/>
        <w:ind w:left="0" w:leftChars="0" w:firstLine="624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宋体" w:eastAsia="仿宋_GB2312" w:cs="Courier New"/>
          <w:sz w:val="32"/>
          <w:szCs w:val="32"/>
          <w:lang w:eastAsia="zh-CN"/>
        </w:rPr>
        <w:t>七</w:t>
      </w:r>
      <w:r>
        <w:rPr>
          <w:rFonts w:hint="eastAsia" w:ascii="仿宋_GB2312" w:hAnsi="宋体" w:eastAsia="仿宋_GB2312" w:cs="Courier New"/>
          <w:sz w:val="32"/>
          <w:szCs w:val="32"/>
        </w:rPr>
        <w:t>、</w:t>
      </w:r>
      <w:r>
        <w:rPr>
          <w:rFonts w:hint="eastAsia" w:ascii="仿宋_GB2312" w:hAnsi="宋体" w:eastAsia="仿宋_GB2312" w:cs="Courier New"/>
          <w:sz w:val="32"/>
          <w:szCs w:val="32"/>
          <w:lang w:eastAsia="zh-CN"/>
        </w:rPr>
        <w:t>机关运行经费</w:t>
      </w:r>
      <w:r>
        <w:rPr>
          <w:rFonts w:hint="eastAsia" w:ascii="仿宋_GB2312" w:hAnsi="宋体" w:eastAsia="仿宋_GB2312" w:cs="Courier New"/>
          <w:sz w:val="32"/>
          <w:szCs w:val="32"/>
        </w:rPr>
        <w:t>：是指为保障行政</w:t>
      </w:r>
      <w:r>
        <w:rPr>
          <w:rFonts w:hint="eastAsia" w:ascii="仿宋_GB2312" w:hAnsi="仿宋_GB2312" w:eastAsia="仿宋_GB2312" w:cs="仿宋_GB2312"/>
          <w:sz w:val="32"/>
          <w:szCs w:val="32"/>
        </w:rPr>
        <w:t>机构正常运转及正常履职需要的办公费、水电费、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日常维修、</w:t>
      </w:r>
      <w:r>
        <w:rPr>
          <w:rFonts w:hint="eastAsia" w:ascii="仿宋_GB2312" w:hAnsi="仿宋_GB2312" w:eastAsia="仿宋_GB2312" w:cs="仿宋_GB2312"/>
          <w:sz w:val="32"/>
          <w:szCs w:val="32"/>
        </w:rPr>
        <w:t>物业费、维修费、差旅费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宋体" w:eastAsia="仿宋_GB2312" w:cs="Courier New"/>
          <w:sz w:val="32"/>
          <w:szCs w:val="32"/>
        </w:rPr>
        <w:t>公务用车运行维护费以及其他费用</w:t>
      </w:r>
      <w:r>
        <w:rPr>
          <w:rFonts w:hint="eastAsia" w:ascii="仿宋_GB2312" w:hAnsi="仿宋_GB2312" w:eastAsia="仿宋_GB2312" w:cs="仿宋_GB2312"/>
          <w:sz w:val="32"/>
          <w:szCs w:val="32"/>
        </w:rPr>
        <w:t>等支出。</w:t>
      </w:r>
    </w:p>
    <w:p>
      <w:pPr>
        <w:kinsoku w:val="0"/>
        <w:wordWrap/>
        <w:overflowPunct w:val="0"/>
        <w:autoSpaceDE w:val="0"/>
        <w:autoSpaceDN w:val="0"/>
        <w:adjustRightInd w:val="0"/>
        <w:snapToGrid w:val="0"/>
        <w:spacing w:before="0" w:after="0" w:line="600" w:lineRule="exact"/>
        <w:ind w:left="0" w:leftChars="0" w:firstLine="624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</w:p>
    <w:p>
      <w:pPr>
        <w:wordWrap/>
        <w:adjustRightInd w:val="0"/>
        <w:snapToGrid w:val="0"/>
        <w:spacing w:before="0" w:after="0" w:line="600" w:lineRule="exact"/>
        <w:ind w:left="0" w:leftChars="0" w:firstLine="624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农产品质量安全检测站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年度部门预算表</w:t>
      </w:r>
    </w:p>
    <w:p>
      <w:pPr>
        <w:wordWrap/>
        <w:adjustRightInd w:val="0"/>
        <w:snapToGrid w:val="0"/>
        <w:spacing w:before="0" w:after="0" w:line="600" w:lineRule="exact"/>
        <w:ind w:left="0" w:leftChars="0" w:firstLine="624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wordWrap/>
        <w:adjustRightInd w:val="0"/>
        <w:snapToGrid w:val="0"/>
        <w:spacing w:before="0" w:after="0" w:line="600" w:lineRule="exact"/>
        <w:ind w:left="0" w:leftChars="0" w:firstLine="624" w:firstLineChars="2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2018年10月9日</w:t>
      </w:r>
    </w:p>
    <w:sectPr>
      <w:pgSz w:w="11906" w:h="16838"/>
      <w:pgMar w:top="2154" w:right="1474" w:bottom="1757" w:left="1587" w:header="851" w:footer="992" w:gutter="0"/>
      <w:cols w:space="720" w:num="1"/>
      <w:rtlGutter w:val="0"/>
      <w:docGrid w:type="linesAndChars" w:linePitch="312" w:charSpace="-183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仿宋">
    <w:altName w:val="宋体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Arial Unicode MS">
    <w:altName w:val="宋体"/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Times New Roman CE">
    <w:altName w:val="Times New Roman"/>
    <w:panose1 w:val="00000000000000000000"/>
    <w:charset w:val="EE"/>
    <w:family w:val="auto"/>
    <w:pitch w:val="default"/>
    <w:sig w:usb0="00000000" w:usb1="00000000" w:usb2="00000000" w:usb3="00000000" w:csb0="00000002" w:csb1="00000000"/>
  </w:font>
  <w:font w:name="Times New Roman Cyr">
    <w:altName w:val="Times New Roman"/>
    <w:panose1 w:val="00000000000000000000"/>
    <w:charset w:val="CC"/>
    <w:family w:val="auto"/>
    <w:pitch w:val="default"/>
    <w:sig w:usb0="00000000" w:usb1="00000000" w:usb2="00000000" w:usb3="00000000" w:csb0="00000004" w:csb1="00000000"/>
  </w:font>
  <w:font w:name="Times New Roman Greek">
    <w:altName w:val="Times New Roman"/>
    <w:panose1 w:val="00000000000000000000"/>
    <w:charset w:val="A1"/>
    <w:family w:val="auto"/>
    <w:pitch w:val="default"/>
    <w:sig w:usb0="00000000" w:usb1="00000000" w:usb2="00000000" w:usb3="00000000" w:csb0="00000008" w:csb1="00000000"/>
  </w:font>
  <w:font w:name="Times New Roman Tur">
    <w:altName w:val="Times New Roman"/>
    <w:panose1 w:val="00000000000000000000"/>
    <w:charset w:val="A2"/>
    <w:family w:val="auto"/>
    <w:pitch w:val="default"/>
    <w:sig w:usb0="00000000" w:usb1="00000000" w:usb2="00000000" w:usb3="00000000" w:csb0="00000010" w:csb1="00000000"/>
  </w:font>
  <w:font w:name="Times New Roman (Hebrew)">
    <w:altName w:val="Times New Roman"/>
    <w:panose1 w:val="00000000000000000000"/>
    <w:charset w:val="B1"/>
    <w:family w:val="auto"/>
    <w:pitch w:val="default"/>
    <w:sig w:usb0="00000000" w:usb1="00000000" w:usb2="00000000" w:usb3="00000000" w:csb0="00000020" w:csb1="00000000"/>
  </w:font>
  <w:font w:name="Times New Roman (Arabic)">
    <w:altName w:val="Times New Roman"/>
    <w:panose1 w:val="00000000000000000000"/>
    <w:charset w:val="B2"/>
    <w:family w:val="auto"/>
    <w:pitch w:val="default"/>
    <w:sig w:usb0="00000000" w:usb1="00000000" w:usb2="00000000" w:usb3="00000000" w:csb0="00000040" w:csb1="00000000"/>
  </w:font>
  <w:font w:name="Times New Roman Baltic">
    <w:altName w:val="Times New Roman"/>
    <w:panose1 w:val="00000000000000000000"/>
    <w:charset w:val="BA"/>
    <w:family w:val="auto"/>
    <w:pitch w:val="default"/>
    <w:sig w:usb0="00000000" w:usb1="00000000" w:usb2="00000000" w:usb3="00000000" w:csb0="00000080" w:csb1="00000000"/>
  </w:font>
  <w:font w:name="Times New Roman (Vietnamese)">
    <w:altName w:val="Times New Roman"/>
    <w:panose1 w:val="00000000000000000000"/>
    <w:charset w:val="A3"/>
    <w:family w:val="auto"/>
    <w:pitch w:val="default"/>
    <w:sig w:usb0="00000000" w:usb1="00000000" w:usb2="00000000" w:usb3="00000000" w:csb0="00000100" w:csb1="00000000"/>
  </w:font>
  <w:font w:name="SimSun Western">
    <w:altName w:val="宋体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imHei Western">
    <w:altName w:val="黑体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·ÂËÎ Western">
    <w:altName w:val="微软雅黑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libri CE">
    <w:altName w:val="Calibri"/>
    <w:panose1 w:val="00000000000000000000"/>
    <w:charset w:val="EE"/>
    <w:family w:val="auto"/>
    <w:pitch w:val="default"/>
    <w:sig w:usb0="00000000" w:usb1="00000000" w:usb2="00000000" w:usb3="00000000" w:csb0="00000002" w:csb1="00000000"/>
  </w:font>
  <w:font w:name="Calibri Cyr">
    <w:altName w:val="Calibri"/>
    <w:panose1 w:val="00000000000000000000"/>
    <w:charset w:val="CC"/>
    <w:family w:val="auto"/>
    <w:pitch w:val="default"/>
    <w:sig w:usb0="00000000" w:usb1="00000000" w:usb2="00000000" w:usb3="00000000" w:csb0="00000004" w:csb1="00000000"/>
  </w:font>
  <w:font w:name="Calibri Greek">
    <w:altName w:val="Calibri"/>
    <w:panose1 w:val="00000000000000000000"/>
    <w:charset w:val="A1"/>
    <w:family w:val="auto"/>
    <w:pitch w:val="default"/>
    <w:sig w:usb0="00000000" w:usb1="00000000" w:usb2="00000000" w:usb3="00000000" w:csb0="00000008" w:csb1="00000000"/>
  </w:font>
  <w:font w:name="Calibri Tur">
    <w:altName w:val="Calibri"/>
    <w:panose1 w:val="00000000000000000000"/>
    <w:charset w:val="A2"/>
    <w:family w:val="auto"/>
    <w:pitch w:val="default"/>
    <w:sig w:usb0="00000000" w:usb1="00000000" w:usb2="00000000" w:usb3="00000000" w:csb0="00000010" w:csb1="00000000"/>
  </w:font>
  <w:font w:name="Calibri Baltic">
    <w:altName w:val="Calibri"/>
    <w:panose1 w:val="00000000000000000000"/>
    <w:charset w:val="BA"/>
    <w:family w:val="auto"/>
    <w:pitch w:val="default"/>
    <w:sig w:usb0="00000000" w:usb1="00000000" w:usb2="00000000" w:usb3="00000000" w:csb0="00000080" w:csb1="00000000"/>
  </w:font>
  <w:font w:name="Calibri (Vietnamese)">
    <w:altName w:val="Calibri"/>
    <w:panose1 w:val="00000000000000000000"/>
    <w:charset w:val="A3"/>
    <w:family w:val="auto"/>
    <w:pitch w:val="default"/>
    <w:sig w:usb0="00000000" w:usb1="00000000" w:usb2="00000000" w:usb3="00000000" w:csb0="00000100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ËÎÌå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517907436">
    <w:nsid w:val="5A796DEC"/>
    <w:multiLevelType w:val="singleLevel"/>
    <w:tmpl w:val="5A796DEC"/>
    <w:lvl w:ilvl="0" w:tentative="1">
      <w:start w:val="1"/>
      <w:numFmt w:val="chineseCounting"/>
      <w:suff w:val="nothing"/>
      <w:lvlText w:val="%1、"/>
      <w:lvlJc w:val="left"/>
    </w:lvl>
  </w:abstractNum>
  <w:abstractNum w:abstractNumId="1515138474">
    <w:nsid w:val="5A4F2DAA"/>
    <w:multiLevelType w:val="singleLevel"/>
    <w:tmpl w:val="5A4F2DAA"/>
    <w:lvl w:ilvl="0" w:tentative="1">
      <w:start w:val="1"/>
      <w:numFmt w:val="chineseCounting"/>
      <w:suff w:val="nothing"/>
      <w:lvlText w:val="（%1）"/>
      <w:lvlJc w:val="left"/>
    </w:lvl>
  </w:abstractNum>
  <w:abstractNum w:abstractNumId="831672416">
    <w:nsid w:val="31925060"/>
    <w:multiLevelType w:val="singleLevel"/>
    <w:tmpl w:val="31925060"/>
    <w:lvl w:ilvl="0" w:tentative="1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517907436"/>
  </w:num>
  <w:num w:numId="2">
    <w:abstractNumId w:val="831672416"/>
  </w:num>
  <w:num w:numId="3">
    <w:abstractNumId w:val="151513847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1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annotation subject"/>
    <w:lsdException w:unhideWhenUsed="0" w:uiPriority="0" w:semiHidden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paragraph" w:customStyle="1" w:styleId="3">
    <w:name w:val="p0"/>
    <w:basedOn w:val="1"/>
    <w:uiPriority w:val="0"/>
    <w:rPr>
      <w:rFonts w:ascii="Times New Roman" w:hAnsi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Relationship Id="rId6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 专业版_9.1.0.4337_{F1E327BC-269C-435d-A152-05C5408002CA}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2018-01-04T09:29:00Z</dcterms:created>
  <dc:creator>Administrator</dc:creator>
  <cp:lastModifiedBy>Lenovo</cp:lastModifiedBy>
  <cp:lastPrinted>2018-08-06T00:36:00Z</cp:lastPrinted>
  <dcterms:modified xsi:type="dcterms:W3CDTF">2018-11-02T09:46:28Z</dcterms:modified>
  <dc:title>示范区农产品质量安全检测站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2052-9.1.0.4337</vt:lpwstr>
  </property>
</Properties>
</file>